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B6" w:rsidRDefault="00F52BB6" w:rsidP="00F52BB6">
      <w:pPr>
        <w:pStyle w:val="1"/>
        <w:spacing w:before="0" w:beforeAutospacing="0" w:after="670" w:afterAutospacing="0" w:line="837" w:lineRule="atLeast"/>
        <w:textAlignment w:val="baseline"/>
        <w:rPr>
          <w:rFonts w:ascii="Arial" w:hAnsi="Arial" w:cs="Arial"/>
          <w:color w:val="000000"/>
          <w:sz w:val="67"/>
          <w:szCs w:val="67"/>
        </w:rPr>
      </w:pPr>
      <w:r>
        <w:rPr>
          <w:rFonts w:ascii="Arial" w:hAnsi="Arial" w:cs="Arial"/>
          <w:color w:val="000000"/>
          <w:sz w:val="67"/>
          <w:szCs w:val="67"/>
        </w:rPr>
        <w:t>ПМПК</w:t>
      </w:r>
    </w:p>
    <w:p w:rsidR="00F52BB6" w:rsidRDefault="00F52BB6" w:rsidP="00F52BB6">
      <w:pPr>
        <w:pStyle w:val="a4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7"/>
          <w:szCs w:val="27"/>
        </w:rPr>
      </w:pPr>
      <w:hyperlink r:id="rId4" w:history="1">
        <w:r>
          <w:rPr>
            <w:rStyle w:val="a5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Постановление </w:t>
        </w:r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Администрации Иркутского районного муниципального образования №68 от 07.03.2017г "Об утверждении Положения о </w:t>
        </w:r>
        <w:proofErr w:type="spellStart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психолого-медико-педагогической</w:t>
        </w:r>
        <w:proofErr w:type="spellEnd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 комиссии Иркутского районного </w:t>
        </w:r>
        <w:proofErr w:type="spellStart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униципального</w:t>
        </w:r>
        <w:proofErr w:type="spellEnd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 образования"</w:t>
        </w:r>
      </w:hyperlink>
    </w:p>
    <w:p w:rsidR="00F52BB6" w:rsidRDefault="00F52BB6" w:rsidP="00F52BB6">
      <w:pPr>
        <w:pStyle w:val="a4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7"/>
          <w:szCs w:val="27"/>
        </w:rPr>
      </w:pPr>
      <w:hyperlink r:id="rId5" w:history="1">
        <w:r>
          <w:rPr>
            <w:rStyle w:val="a5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Приказ</w:t>
        </w:r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 Управления образования Администрации Иркутского районного муниципального образования №170 от 30.03.2017г "О проведении </w:t>
        </w:r>
        <w:proofErr w:type="spellStart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психолого-медико-педагогического</w:t>
        </w:r>
        <w:proofErr w:type="spellEnd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 обследования обучающихся ТПМПК в </w:t>
        </w:r>
        <w:proofErr w:type="spellStart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образоватеьных</w:t>
        </w:r>
        <w:proofErr w:type="spellEnd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 организациях"</w:t>
        </w:r>
      </w:hyperlink>
    </w:p>
    <w:p w:rsidR="00F52BB6" w:rsidRDefault="00F52BB6" w:rsidP="00F52BB6">
      <w:pPr>
        <w:pStyle w:val="a4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7"/>
          <w:szCs w:val="27"/>
        </w:rPr>
      </w:pPr>
      <w:hyperlink r:id="rId6" w:history="1">
        <w:r>
          <w:rPr>
            <w:rStyle w:val="a5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Постановление</w:t>
        </w:r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  Администрации Иркутского районного муниципального образования №499 от 13.11.2017г. "Об Утверждении Положения о территориальной </w:t>
        </w:r>
        <w:proofErr w:type="spellStart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психолого-мед</w:t>
        </w:r>
        <w:proofErr w:type="gramStart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.п</w:t>
        </w:r>
        <w:proofErr w:type="gramEnd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едагогической</w:t>
        </w:r>
        <w:proofErr w:type="spellEnd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 комиссии Иркутского Районного муниципального образования"</w:t>
        </w:r>
      </w:hyperlink>
    </w:p>
    <w:p w:rsidR="00F52BB6" w:rsidRDefault="00F52BB6" w:rsidP="00F52BB6">
      <w:pPr>
        <w:pStyle w:val="a4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7"/>
          <w:szCs w:val="27"/>
        </w:rPr>
      </w:pPr>
      <w:hyperlink r:id="rId7" w:history="1">
        <w:r>
          <w:rPr>
            <w:rStyle w:val="a5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График </w:t>
        </w:r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работы сотрудников </w:t>
        </w:r>
        <w:proofErr w:type="spellStart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территорриальной</w:t>
        </w:r>
        <w:proofErr w:type="spellEnd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>психолого-медико-педагогической</w:t>
        </w:r>
        <w:proofErr w:type="spellEnd"/>
        <w:r>
          <w:rPr>
            <w:rStyle w:val="a3"/>
            <w:rFonts w:ascii="inherit" w:hAnsi="inherit" w:cs="Arial"/>
            <w:color w:val="1E60B2"/>
            <w:sz w:val="27"/>
            <w:szCs w:val="27"/>
            <w:bdr w:val="none" w:sz="0" w:space="0" w:color="auto" w:frame="1"/>
          </w:rPr>
          <w:t xml:space="preserve"> комиссии Иркутского районного муниципального образования на ДЕКАБРЬ 2017 года</w:t>
        </w:r>
      </w:hyperlink>
    </w:p>
    <w:p w:rsidR="00F52BB6" w:rsidRDefault="00F52BB6"/>
    <w:sectPr w:rsidR="00F5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BB6"/>
    <w:rsid w:val="00F5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2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2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mcraion.irk.ru/media/upload/2880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raion.irk.ru/media/upload/a3b92142070f4f2db9fbcaf663aa164a.pdf" TargetMode="External"/><Relationship Id="rId5" Type="http://schemas.openxmlformats.org/officeDocument/2006/relationships/hyperlink" Target="http://rmcraion.irk.ru/media/upload/4d144f2fcd69408f987facc1eae036b2.pdf" TargetMode="External"/><Relationship Id="rId4" Type="http://schemas.openxmlformats.org/officeDocument/2006/relationships/hyperlink" Target="http://rmcraion.irk.ru/media/upload/4d144f2fcd69408f987facc1eae036b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2017-12-12T12:59:00Z</dcterms:created>
  <dcterms:modified xsi:type="dcterms:W3CDTF">2017-12-12T12:59:00Z</dcterms:modified>
</cp:coreProperties>
</file>