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>Муниципальное   общеобразовательное учреждение</w:t>
      </w: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>Иркутского районного муниципального образования</w:t>
      </w: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>Малоголоустненская</w:t>
      </w:r>
      <w:proofErr w:type="spellEnd"/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 xml:space="preserve"> средняя общеобразовательная школа»</w:t>
      </w: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70CC" w:rsidRDefault="000E70CC" w:rsidP="000E70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70CC" w:rsidRPr="00700565" w:rsidRDefault="000E70CC" w:rsidP="000E70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0CC" w:rsidRPr="00700565" w:rsidRDefault="003B446F" w:rsidP="000E70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446F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3572510" cy="12439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893" t="14449" b="70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CC" w:rsidRPr="00700565" w:rsidRDefault="000E70CC" w:rsidP="000E70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70CC" w:rsidRPr="00700565" w:rsidRDefault="000E70CC" w:rsidP="000E70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70CC" w:rsidRDefault="000E70CC" w:rsidP="000E70CC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</w:p>
    <w:p w:rsidR="000E70CC" w:rsidRPr="00FA431A" w:rsidRDefault="000E70CC" w:rsidP="000E70CC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>УЧЕБНЫЙ  ПЛАН</w:t>
      </w: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уровня  среднего </w:t>
      </w:r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 xml:space="preserve"> общего образования</w:t>
      </w:r>
    </w:p>
    <w:p w:rsidR="00FD2FC1" w:rsidRDefault="00FD2FC1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>МОУ ИРМО «</w:t>
      </w:r>
      <w:proofErr w:type="spellStart"/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>Малоголоустненская</w:t>
      </w:r>
      <w:proofErr w:type="spellEnd"/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 xml:space="preserve"> СОШ»</w:t>
      </w: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  <w:t>на 2017-2018 учебный год</w:t>
      </w: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B6716D" w:rsidRDefault="00B6716D" w:rsidP="000E70CC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B6716D" w:rsidRDefault="00B6716D" w:rsidP="000E70CC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B6716D" w:rsidRDefault="00B6716D" w:rsidP="000E70CC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FD2FC1" w:rsidRDefault="00FD2FC1" w:rsidP="000E70CC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FD2FC1" w:rsidRDefault="00FD2FC1" w:rsidP="000E70CC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  <w:sz w:val="24"/>
          <w:szCs w:val="24"/>
        </w:rPr>
      </w:pPr>
    </w:p>
    <w:p w:rsidR="000E70CC" w:rsidRDefault="000E70CC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</w:rPr>
      </w:pPr>
      <w:r w:rsidRPr="000E70CC">
        <w:rPr>
          <w:rFonts w:ascii="Times New Roman" w:eastAsia="Calibri" w:hAnsi="Times New Roman" w:cs="Times New Roman"/>
          <w:b/>
          <w:bCs/>
          <w:iCs/>
          <w:spacing w:val="-7"/>
        </w:rPr>
        <w:t>ПОЯСНИТЕЛЬНАЯ ЗАПИСКА</w:t>
      </w:r>
    </w:p>
    <w:p w:rsidR="005B0EB5" w:rsidRDefault="005B0EB5" w:rsidP="000E70CC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bCs/>
          <w:iCs/>
          <w:spacing w:val="-7"/>
        </w:rPr>
      </w:pPr>
    </w:p>
    <w:p w:rsidR="000E70CC" w:rsidRPr="005B0EB5" w:rsidRDefault="005B0EB5" w:rsidP="005B0EB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планы 10-го и 11-го</w:t>
      </w:r>
      <w:r w:rsidRPr="008E4857">
        <w:rPr>
          <w:rFonts w:ascii="Times New Roman" w:hAnsi="Times New Roman"/>
          <w:sz w:val="24"/>
          <w:szCs w:val="24"/>
        </w:rPr>
        <w:t xml:space="preserve"> классов разработаны на основе</w:t>
      </w:r>
      <w:r w:rsidR="00A65491">
        <w:rPr>
          <w:rFonts w:ascii="Times New Roman" w:hAnsi="Times New Roman"/>
          <w:sz w:val="24"/>
          <w:szCs w:val="24"/>
        </w:rPr>
        <w:t xml:space="preserve"> следующих нормативно-правовых</w:t>
      </w:r>
      <w:r>
        <w:rPr>
          <w:rFonts w:ascii="Times New Roman" w:hAnsi="Times New Roman"/>
          <w:sz w:val="24"/>
          <w:szCs w:val="24"/>
        </w:rPr>
        <w:t xml:space="preserve"> документов:</w:t>
      </w:r>
    </w:p>
    <w:p w:rsidR="005B0EB5" w:rsidRDefault="005B0EB5" w:rsidP="005B0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года «Об образовании в Российской Федерации»;</w:t>
      </w:r>
    </w:p>
    <w:p w:rsidR="005B0EB5" w:rsidRDefault="005B0EB5" w:rsidP="005B0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правила и нормы для школ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2.4.2821- 10 № 189 от 29.12.2010 г.)  с изменениями;</w:t>
      </w:r>
    </w:p>
    <w:p w:rsidR="005B0EB5" w:rsidRDefault="005B0EB5" w:rsidP="005B0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5B0EB5" w:rsidRDefault="005B0EB5" w:rsidP="005B0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1 февраля 2012 г. № 74 г. Москва "О внесении изменений в федеральный базисный учебный план и примерные планы для общеобразовательных учреждений РФ, реализующих программы общего образования, утвержденные приказом Министерства образования Российской Федерации от 9 марта 2004 г. № 1312";</w:t>
      </w:r>
    </w:p>
    <w:p w:rsidR="00F61000" w:rsidRPr="00F61000" w:rsidRDefault="00954548" w:rsidP="00F6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D32E6" w:rsidRPr="0054492D">
          <w:rPr>
            <w:rFonts w:ascii="Times New Roman" w:hAnsi="Times New Roman" w:cs="Times New Roman"/>
            <w:bCs/>
            <w:sz w:val="20"/>
            <w:szCs w:val="20"/>
            <w:u w:val="single"/>
          </w:rPr>
          <w:t>Письмо Департамента государственной политики в образовании</w:t>
        </w:r>
        <w:r w:rsidR="0054492D">
          <w:rPr>
            <w:rFonts w:ascii="Times New Roman" w:hAnsi="Times New Roman" w:cs="Times New Roman"/>
            <w:bCs/>
            <w:sz w:val="20"/>
            <w:szCs w:val="20"/>
            <w:u w:val="single"/>
          </w:rPr>
          <w:t xml:space="preserve"> </w:t>
        </w:r>
        <w:r w:rsidR="00ED32E6" w:rsidRPr="0054492D">
          <w:rPr>
            <w:rFonts w:ascii="Times New Roman" w:hAnsi="Times New Roman" w:cs="Times New Roman"/>
            <w:bCs/>
            <w:sz w:val="20"/>
            <w:szCs w:val="20"/>
            <w:u w:val="single"/>
          </w:rPr>
          <w:t xml:space="preserve"> </w:t>
        </w:r>
        <w:proofErr w:type="spellStart"/>
        <w:r w:rsidR="00ED32E6" w:rsidRPr="0054492D">
          <w:rPr>
            <w:rFonts w:ascii="Times New Roman" w:hAnsi="Times New Roman" w:cs="Times New Roman"/>
            <w:bCs/>
            <w:sz w:val="20"/>
            <w:szCs w:val="20"/>
            <w:u w:val="single"/>
          </w:rPr>
          <w:t>Минобрнауки</w:t>
        </w:r>
        <w:proofErr w:type="spellEnd"/>
        <w:r w:rsidR="00ED32E6" w:rsidRPr="0054492D">
          <w:rPr>
            <w:rFonts w:ascii="Times New Roman" w:hAnsi="Times New Roman" w:cs="Times New Roman"/>
            <w:bCs/>
            <w:sz w:val="20"/>
            <w:szCs w:val="20"/>
            <w:u w:val="single"/>
          </w:rPr>
          <w:t xml:space="preserve"> России от  4 марта 2010 г. №03-412</w:t>
        </w:r>
        <w:r w:rsidR="00ED32E6" w:rsidRPr="0054492D">
          <w:rPr>
            <w:rFonts w:ascii="Times New Roman" w:hAnsi="Times New Roman" w:cs="Times New Roman"/>
            <w:bCs/>
            <w:sz w:val="24"/>
            <w:szCs w:val="24"/>
            <w:u w:val="single"/>
          </w:rPr>
          <w:t xml:space="preserve"> </w:t>
        </w:r>
      </w:hyperlink>
      <w:r w:rsidR="00ED32E6" w:rsidRPr="0054492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D32E6" w:rsidRPr="0054492D">
        <w:rPr>
          <w:rFonts w:ascii="Times New Roman" w:hAnsi="Times New Roman" w:cs="Times New Roman"/>
          <w:sz w:val="24"/>
          <w:szCs w:val="24"/>
        </w:rPr>
        <w:t>О методических рекомендациях</w:t>
      </w:r>
      <w:r w:rsidR="0054492D">
        <w:rPr>
          <w:rFonts w:ascii="Times New Roman" w:hAnsi="Times New Roman" w:cs="Times New Roman"/>
          <w:sz w:val="24"/>
          <w:szCs w:val="24"/>
        </w:rPr>
        <w:t xml:space="preserve"> </w:t>
      </w:r>
      <w:r w:rsidR="00ED32E6" w:rsidRPr="0054492D">
        <w:rPr>
          <w:rFonts w:ascii="Times New Roman" w:hAnsi="Times New Roman" w:cs="Times New Roman"/>
          <w:sz w:val="24"/>
          <w:szCs w:val="24"/>
        </w:rPr>
        <w:t xml:space="preserve">по вопросам организации </w:t>
      </w:r>
      <w:r w:rsidR="0054492D" w:rsidRPr="0054492D">
        <w:rPr>
          <w:rFonts w:ascii="Times New Roman" w:hAnsi="Times New Roman" w:cs="Times New Roman"/>
          <w:sz w:val="24"/>
          <w:szCs w:val="24"/>
        </w:rPr>
        <w:t xml:space="preserve"> </w:t>
      </w:r>
      <w:r w:rsidR="00ED32E6" w:rsidRPr="0054492D">
        <w:rPr>
          <w:rFonts w:ascii="Times New Roman" w:hAnsi="Times New Roman" w:cs="Times New Roman"/>
          <w:sz w:val="24"/>
          <w:szCs w:val="24"/>
        </w:rPr>
        <w:t>профильного обучения»</w:t>
      </w:r>
      <w:r w:rsidR="00F61000">
        <w:rPr>
          <w:rFonts w:ascii="Times New Roman" w:hAnsi="Times New Roman" w:cs="Times New Roman"/>
          <w:sz w:val="24"/>
          <w:szCs w:val="24"/>
        </w:rPr>
        <w:t>.</w:t>
      </w:r>
    </w:p>
    <w:p w:rsidR="00F61000" w:rsidRPr="00F61000" w:rsidRDefault="00F61000" w:rsidP="00F6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F61000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proofErr w:type="spellStart"/>
      <w:proofErr w:type="gramStart"/>
      <w:r w:rsidRPr="00F61000">
        <w:rPr>
          <w:rFonts w:ascii="Times New Roman" w:hAnsi="Times New Roman" w:cs="Times New Roman"/>
          <w:sz w:val="24"/>
          <w:szCs w:val="24"/>
        </w:rPr>
        <w:t>об-разования</w:t>
      </w:r>
      <w:proofErr w:type="spellEnd"/>
      <w:proofErr w:type="gramEnd"/>
      <w:r w:rsidRPr="00F61000">
        <w:rPr>
          <w:rFonts w:ascii="Times New Roman" w:hAnsi="Times New Roman" w:cs="Times New Roman"/>
          <w:sz w:val="24"/>
          <w:szCs w:val="24"/>
        </w:rPr>
        <w:t xml:space="preserve"> и науки РФ №506 от 7 июня 2017 года «О внесении изменений в федеральный компонент начального общего, основного общего и среднего (полного) общего образования, утверждённый приказом Министерства </w:t>
      </w:r>
      <w:proofErr w:type="spellStart"/>
      <w:r w:rsidRPr="00F61000">
        <w:rPr>
          <w:rFonts w:ascii="Times New Roman" w:hAnsi="Times New Roman" w:cs="Times New Roman"/>
          <w:sz w:val="24"/>
          <w:szCs w:val="24"/>
        </w:rPr>
        <w:t>обра-зования</w:t>
      </w:r>
      <w:proofErr w:type="spellEnd"/>
      <w:r w:rsidRPr="00F61000">
        <w:rPr>
          <w:rFonts w:ascii="Times New Roman" w:hAnsi="Times New Roman" w:cs="Times New Roman"/>
          <w:sz w:val="24"/>
          <w:szCs w:val="24"/>
        </w:rPr>
        <w:t xml:space="preserve"> Российской Федерации 5 марта 2004 года №1089»</w:t>
      </w:r>
    </w:p>
    <w:p w:rsidR="000E70CC" w:rsidRDefault="000E70CC" w:rsidP="00ED32E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4857">
        <w:rPr>
          <w:rFonts w:ascii="Times New Roman" w:hAnsi="Times New Roman"/>
          <w:sz w:val="24"/>
          <w:szCs w:val="24"/>
        </w:rPr>
        <w:t xml:space="preserve">Принцип построения учебных планов в 10-11-х классах основан на идее двухуровневого (базового и профильного компонентов) по каждому учебному предмету, согласно избранному учащимися профилю обучения. Профильное обучение позволяет: </w:t>
      </w:r>
    </w:p>
    <w:p w:rsidR="000E70CC" w:rsidRDefault="000E70CC" w:rsidP="000E70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57">
        <w:rPr>
          <w:rFonts w:ascii="Times New Roman" w:hAnsi="Times New Roman"/>
          <w:sz w:val="24"/>
          <w:szCs w:val="24"/>
        </w:rPr>
        <w:t xml:space="preserve">- создавать условия для дифференциации содержания обучения старшеклассников; </w:t>
      </w:r>
    </w:p>
    <w:p w:rsidR="000E70CC" w:rsidRDefault="000E70CC" w:rsidP="000E70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57">
        <w:rPr>
          <w:rFonts w:ascii="Times New Roman" w:hAnsi="Times New Roman"/>
          <w:sz w:val="24"/>
          <w:szCs w:val="24"/>
        </w:rPr>
        <w:t xml:space="preserve">- обеспечивать углубленное изучение отдельных предметов; </w:t>
      </w:r>
    </w:p>
    <w:p w:rsidR="000E70CC" w:rsidRDefault="000E70CC" w:rsidP="000E70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57">
        <w:rPr>
          <w:rFonts w:ascii="Times New Roman" w:hAnsi="Times New Roman"/>
          <w:sz w:val="24"/>
          <w:szCs w:val="24"/>
        </w:rPr>
        <w:t xml:space="preserve">- расширить возможности социализации выпускников школы; </w:t>
      </w:r>
    </w:p>
    <w:p w:rsidR="00B6716D" w:rsidRDefault="000E70CC" w:rsidP="00B6716D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8E4857">
        <w:rPr>
          <w:rFonts w:ascii="Times New Roman" w:hAnsi="Times New Roman"/>
          <w:sz w:val="24"/>
          <w:szCs w:val="24"/>
        </w:rPr>
        <w:t xml:space="preserve">- обеспечить преемственность между общим и </w:t>
      </w:r>
      <w:r w:rsidR="00B6716D">
        <w:rPr>
          <w:rFonts w:ascii="Times New Roman" w:hAnsi="Times New Roman"/>
          <w:sz w:val="24"/>
          <w:szCs w:val="24"/>
        </w:rPr>
        <w:t>профессиональным образованием.</w:t>
      </w:r>
    </w:p>
    <w:p w:rsidR="000E70CC" w:rsidRPr="00B6716D" w:rsidRDefault="000E70CC" w:rsidP="00B671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классы среднего общего образования работают по 6-дневной неделе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10-11 классах по результатам диагностики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подготовки, запросов родителей и обучающихся , реализуется учебный план социально-экономического профиля.</w:t>
      </w:r>
      <w:r w:rsidR="00ED3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6CFC" w:rsidRDefault="009E6CFC" w:rsidP="009E6CF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учебного процесса для </w:t>
      </w:r>
      <w:r w:rsidR="000E70CC" w:rsidRPr="009E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9E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 осуществляется по  </w:t>
      </w:r>
      <w:r w:rsidRPr="009E6CFC">
        <w:rPr>
          <w:rFonts w:ascii="Times New Roman" w:hAnsi="Times New Roman" w:cs="Times New Roman"/>
          <w:sz w:val="24"/>
          <w:szCs w:val="24"/>
        </w:rPr>
        <w:t>основному (универсальный) учебному плану для 10-11 классов и  направлен на организацию образовательного процесса, максимально обеспечивающего запросы обучающихся и их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в 11 классе учебный план  </w:t>
      </w:r>
      <w:r w:rsidR="000E70CC" w:rsidRPr="008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 по варианту регионального базисного учебного плана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0CC" w:rsidRPr="008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социально-экономического</w:t>
      </w:r>
      <w:r w:rsidR="000E70CC" w:rsidRPr="008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профиля и обеспечивает реализацию образовательной программы среднего общего образования.</w:t>
      </w:r>
      <w:proofErr w:type="gramEnd"/>
      <w:r w:rsidR="000E70CC" w:rsidRPr="008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 на данной ступени обучения является обеспечение освоения програ</w:t>
      </w:r>
      <w:r w:rsid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 среднего общего образования на базовом и профильном уровне, </w:t>
      </w:r>
      <w:r w:rsidR="000E70CC" w:rsidRPr="0081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устойчивых познавательных интересов и </w:t>
      </w:r>
      <w:r w:rsidR="000E70CC"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 обучающихся, формирование навыков самостоятельной учебной деятельности.</w:t>
      </w:r>
    </w:p>
    <w:p w:rsidR="000E70CC" w:rsidRPr="009E6CFC" w:rsidRDefault="000E70CC" w:rsidP="009E6CF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учебного плана 10, 11 классов представлена: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учебными предметами, содержание которых определяется базовыми стандартами, предназначенными для завершения образования в области базовых компетенций. Их содержание определяется базовыми стандартами;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учебными предметами регионального компонента;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компонентом образовательного учреждения.</w:t>
      </w:r>
    </w:p>
    <w:p w:rsidR="000E70CC" w:rsidRPr="000E70CC" w:rsidRDefault="000E70CC" w:rsidP="000E70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дифференцированного подхода к учащимся и всестороннего их развития предусмотрены элективные курсы и организация проектной деятельности.</w:t>
      </w:r>
    </w:p>
    <w:p w:rsidR="000E70CC" w:rsidRPr="000E70CC" w:rsidRDefault="000E70CC" w:rsidP="000E70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инвариантной части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представлены следующие предметные области:</w:t>
      </w:r>
    </w:p>
    <w:p w:rsidR="000E70CC" w:rsidRPr="000E70CC" w:rsidRDefault="000E70CC" w:rsidP="00B6716D">
      <w:pPr>
        <w:spacing w:after="0" w:line="240" w:lineRule="auto"/>
        <w:ind w:firstLine="70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Базовые учебные предметы:</w:t>
      </w:r>
    </w:p>
    <w:p w:rsidR="000E70CC" w:rsidRP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«Филология»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представлена предметами: русский язык (10-11 классы), литература (10-11классы), иностранный язык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(английский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(10-11 классы)</w:t>
      </w:r>
    </w:p>
    <w:p w:rsidR="000E70CC" w:rsidRP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«Информатика и ИКТ»: информатика и ИКТ (10-11 классы</w:t>
      </w:r>
      <w:r w:rsidR="00A654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0E70CC" w:rsidRP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«Обществознание»: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история (10-11 классы)</w:t>
      </w:r>
      <w:r w:rsidR="009E6C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обществознание (10 класс)</w:t>
      </w:r>
    </w:p>
    <w:p w:rsidR="000E70CC" w:rsidRP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«Естествознание»: физика (10-11 классы), химия (10-11 классы), биология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(10-11 классы)</w:t>
      </w:r>
      <w:r w:rsidR="00305B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астрономия (10 класс).</w:t>
      </w:r>
      <w:proofErr w:type="gramEnd"/>
    </w:p>
    <w:p w:rsidR="000E70CC" w:rsidRP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«Физическая культура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ОБЖ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представлена предметами: физическая культура (10-11 классы), ОБЖ (10-11 классы)</w:t>
      </w:r>
    </w:p>
    <w:p w:rsidR="000E70CC" w:rsidRDefault="000E70CC" w:rsidP="00B6716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Профильные предметы:</w:t>
      </w:r>
    </w:p>
    <w:p w:rsidR="000E70CC" w:rsidRP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«Математика» предс</w:t>
      </w:r>
      <w:r w:rsidR="007C34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тавлена предметами: алгебра (11 класс), геометрия (10 класс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0E70CC" w:rsidRPr="000E70CC" w:rsidRDefault="000E70CC" w:rsidP="000E70C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«Обществознание»</w:t>
      </w:r>
      <w:r w:rsidR="00A654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представлена предметами: обществознание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C34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(11 класс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),</w:t>
      </w:r>
      <w:r w:rsidR="00A654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C34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экономика (111 класс), право (11 класс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C34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география 11 класс</w:t>
      </w:r>
      <w:r w:rsidRPr="000E70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  <w:proofErr w:type="gramEnd"/>
    </w:p>
    <w:p w:rsidR="00A65491" w:rsidRPr="00F61000" w:rsidRDefault="00A65491" w:rsidP="00F61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000">
        <w:rPr>
          <w:rFonts w:ascii="Times New Roman" w:hAnsi="Times New Roman" w:cs="Times New Roman"/>
          <w:sz w:val="23"/>
          <w:szCs w:val="23"/>
        </w:rPr>
        <w:t xml:space="preserve">Региональный компонент базисного учебного плана в 10-11 классах направлен на обеспечение реализации региональной политики в области образования через преподавание предметов: </w:t>
      </w:r>
      <w:r w:rsidRPr="00F61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Сибири с древнейших времен до начала 21 века» (10-11 класс) – с целью изучения истории  родного края.</w:t>
      </w:r>
    </w:p>
    <w:p w:rsidR="00A65491" w:rsidRPr="00F61000" w:rsidRDefault="00A65491" w:rsidP="000E70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000">
        <w:rPr>
          <w:rFonts w:ascii="Times New Roman" w:hAnsi="Times New Roman" w:cs="Times New Roman"/>
          <w:sz w:val="23"/>
          <w:szCs w:val="23"/>
        </w:rPr>
        <w:t xml:space="preserve">В целях повышения у учащихся уровня   личностной зрелости, изучения  </w:t>
      </w:r>
      <w:r w:rsidRPr="00F61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 психологии и подготовки к семейной жизни </w:t>
      </w:r>
      <w:r w:rsidRPr="00F61000">
        <w:rPr>
          <w:rFonts w:ascii="Times New Roman" w:hAnsi="Times New Roman" w:cs="Times New Roman"/>
          <w:sz w:val="23"/>
          <w:szCs w:val="23"/>
        </w:rPr>
        <w:t xml:space="preserve"> введён курс по психологии </w:t>
      </w:r>
      <w:r w:rsidR="000E70CC" w:rsidRPr="00F61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«Этика и психология семейной жизни» (10-11 класс),  с целью изучения основ психологии и подготовки к семейной жизни.</w:t>
      </w:r>
    </w:p>
    <w:p w:rsidR="000E70CC" w:rsidRDefault="000E70CC" w:rsidP="000E70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  </w:t>
      </w:r>
      <w:r w:rsidRPr="000E7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образовательного учреждения в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10-11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70CC" w:rsidRPr="000E70CC" w:rsidRDefault="000E70CC" w:rsidP="000E70C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-дополнительный час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 </w:t>
      </w:r>
      <w:r w:rsidRPr="000E70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изика»</w:t>
      </w:r>
      <w:r w:rsidR="007C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</w:t>
      </w:r>
      <w:r w:rsidR="00850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связи с требованием выделения времени для лабораторно-практической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деятельности;  </w:t>
      </w:r>
    </w:p>
    <w:p w:rsid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</w:t>
      </w:r>
      <w:r w:rsidRPr="000E7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лективные курсы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«Уроки русского языка с применением информационных технологий» (10-11 классы)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«Задачи с параметрами» (10 класс), «Решение тестовых  задач на отыскание наибольших и наименьших значений величин без применения производной» (11 класс), «Показательно-степенные уравнения» (11 класс),  с целью качественной подготовки к ЕГЭ ;</w:t>
      </w:r>
    </w:p>
    <w:p w:rsid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</w:t>
      </w:r>
      <w:r w:rsidRPr="000E7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лективные курсы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менеджмент» (10-11 классы)  и «Агроэкология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(10- 11 классы)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«Проек</w:t>
      </w:r>
      <w:r w:rsidR="0054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тная дея</w:t>
      </w:r>
      <w:r w:rsidR="00F61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учащихся» (</w:t>
      </w:r>
      <w:r w:rsidR="007C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1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  <w:r w:rsidR="007C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4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глубить знания по предметам ,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задачи повышенного уровня сложности и в то же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 в рамках реализации модели </w:t>
      </w:r>
      <w:proofErr w:type="spellStart"/>
      <w:r w:rsidRPr="000E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агробизнес</w:t>
      </w:r>
      <w:proofErr w:type="spellEnd"/>
      <w:r w:rsidR="00ED3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образования, «Введение в экономику» (10 класс), </w:t>
      </w:r>
      <w:r w:rsidR="007C345A">
        <w:rPr>
          <w:sz w:val="28"/>
          <w:szCs w:val="28"/>
        </w:rPr>
        <w:t>«</w:t>
      </w:r>
      <w:r w:rsidR="00FD2FC1">
        <w:rPr>
          <w:rFonts w:ascii="Times New Roman" w:hAnsi="Times New Roman" w:cs="Times New Roman"/>
          <w:sz w:val="24"/>
          <w:szCs w:val="24"/>
        </w:rPr>
        <w:t>Решение физических задач повышенной сложности</w:t>
      </w:r>
      <w:r w:rsidR="007C345A" w:rsidRPr="007C345A">
        <w:rPr>
          <w:rFonts w:ascii="Times New Roman" w:hAnsi="Times New Roman" w:cs="Times New Roman"/>
          <w:sz w:val="24"/>
          <w:szCs w:val="24"/>
        </w:rPr>
        <w:t>»</w:t>
      </w:r>
      <w:r w:rsidR="007C345A">
        <w:rPr>
          <w:rFonts w:ascii="Times New Roman" w:hAnsi="Times New Roman" w:cs="Times New Roman"/>
          <w:sz w:val="24"/>
          <w:szCs w:val="24"/>
        </w:rPr>
        <w:t xml:space="preserve"> (10 класс)</w:t>
      </w:r>
      <w:r w:rsidR="00FD2FC1">
        <w:rPr>
          <w:rFonts w:ascii="Times New Roman" w:hAnsi="Times New Roman" w:cs="Times New Roman"/>
          <w:sz w:val="24"/>
          <w:szCs w:val="24"/>
        </w:rPr>
        <w:t>, « Говори по-английски» (10 класс), «Всемирная история в лицах» (10 класс).</w:t>
      </w:r>
    </w:p>
    <w:p w:rsidR="00A65491" w:rsidRDefault="00A65491" w:rsidP="00A6549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Представленные в учебном плане в 10-11 классах курсы по разным общеобразовательным областям позволяют решать следующие задачи: </w:t>
      </w:r>
    </w:p>
    <w:p w:rsidR="00A65491" w:rsidRDefault="00A65491" w:rsidP="00A65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закрепить и систематизировать знания, полученные в средней общеобразовательной школе, обеспечить углубленное изучение профильных предметов; </w:t>
      </w:r>
    </w:p>
    <w:p w:rsidR="00A65491" w:rsidRDefault="00A65491" w:rsidP="00A65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способствовать развитию целостного мировоззрения и подготовки учащихся к восприятию и освоению современных реалий жизни; </w:t>
      </w:r>
    </w:p>
    <w:p w:rsidR="00A65491" w:rsidRDefault="00A65491" w:rsidP="00A65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обеспечить качественную подготовку учащихся к поступлению в вузы; </w:t>
      </w:r>
    </w:p>
    <w:p w:rsidR="00A65491" w:rsidRDefault="00A65491" w:rsidP="00A654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помочь в выборе будущей профессии. </w:t>
      </w:r>
    </w:p>
    <w:p w:rsidR="00850536" w:rsidRPr="007C345A" w:rsidRDefault="00A65491" w:rsidP="007C345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Промежуточная аттестация учащихся 10-11 классов осуществляется по полугодиям, по всем предметам учебного плана на основе Положения о формах, периодичности и порядке текущего контроля успеваемости и промежуточной аттестации учащихся МОУ ИРМО «</w:t>
      </w:r>
      <w:proofErr w:type="spellStart"/>
      <w:r>
        <w:rPr>
          <w:sz w:val="23"/>
          <w:szCs w:val="23"/>
        </w:rPr>
        <w:t>Малоголоустненская</w:t>
      </w:r>
      <w:proofErr w:type="spellEnd"/>
      <w:r>
        <w:rPr>
          <w:sz w:val="23"/>
          <w:szCs w:val="23"/>
        </w:rPr>
        <w:t xml:space="preserve"> СОШ ». </w:t>
      </w:r>
    </w:p>
    <w:p w:rsidR="00A65491" w:rsidRDefault="00A65491" w:rsidP="00A6549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Освоение образовательных программ основного общего, среднего общего образования завершается обязательной итоговой аттестацией выпускников. Государственная (итоговая) аттестация выпускников 9-х и 11-х классов школы осуществляется в соответствии с Положением «О государственной (итоговой) аттестации выпускников общеобразовательных учреждений», утверждаемым Министерством образования и науки РФ. </w:t>
      </w:r>
    </w:p>
    <w:p w:rsidR="00ED32E6" w:rsidRPr="00A65491" w:rsidRDefault="00A65491" w:rsidP="00A65491">
      <w:pPr>
        <w:rPr>
          <w:rFonts w:ascii="Times New Roman" w:hAnsi="Times New Roman" w:cs="Times New Roman"/>
          <w:sz w:val="24"/>
          <w:szCs w:val="24"/>
        </w:rPr>
      </w:pPr>
      <w:r w:rsidRPr="00A65491">
        <w:rPr>
          <w:rFonts w:ascii="Times New Roman" w:hAnsi="Times New Roman" w:cs="Times New Roman"/>
          <w:sz w:val="24"/>
          <w:szCs w:val="24"/>
        </w:rPr>
        <w:t>Программно – методическое обеспечение 10-11–</w:t>
      </w:r>
      <w:proofErr w:type="spellStart"/>
      <w:r w:rsidRPr="00A6549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65491">
        <w:rPr>
          <w:rFonts w:ascii="Times New Roman" w:hAnsi="Times New Roman" w:cs="Times New Roman"/>
          <w:sz w:val="24"/>
          <w:szCs w:val="24"/>
        </w:rPr>
        <w:t xml:space="preserve"> классов представлено в приложении.</w:t>
      </w:r>
    </w:p>
    <w:p w:rsidR="00B01C8D" w:rsidRDefault="00B01C8D" w:rsidP="0085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8D" w:rsidRDefault="00B01C8D" w:rsidP="0085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8D" w:rsidRDefault="00B01C8D" w:rsidP="0085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8D" w:rsidRDefault="00B01C8D" w:rsidP="0085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8D" w:rsidRDefault="00B01C8D" w:rsidP="0085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8D" w:rsidRDefault="00B01C8D" w:rsidP="0085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00" w:rsidRDefault="00276300" w:rsidP="007C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00" w:rsidRDefault="00276300" w:rsidP="0085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536" w:rsidRPr="00850536" w:rsidRDefault="00850536" w:rsidP="0085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 учебный план</w:t>
      </w:r>
    </w:p>
    <w:p w:rsidR="000E70CC" w:rsidRPr="00850536" w:rsidRDefault="00850536" w:rsidP="00AE7C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2017-2018 учебный год                                                                                                </w:t>
      </w:r>
      <w:r w:rsidR="00AE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17" w:type="dxa"/>
        <w:tblInd w:w="-743" w:type="dxa"/>
        <w:tblLook w:val="04A0"/>
      </w:tblPr>
      <w:tblGrid>
        <w:gridCol w:w="459"/>
        <w:gridCol w:w="559"/>
        <w:gridCol w:w="2101"/>
        <w:gridCol w:w="2694"/>
        <w:gridCol w:w="1393"/>
        <w:gridCol w:w="1392"/>
        <w:gridCol w:w="713"/>
        <w:gridCol w:w="906"/>
      </w:tblGrid>
      <w:tr w:rsidR="004D6A44" w:rsidRPr="00850536" w:rsidTr="00FD2FC1">
        <w:trPr>
          <w:trHeight w:val="8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 компонент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Инвариантная часть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Предметная</w:t>
            </w: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Учебный предмет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класс</w:t>
            </w:r>
          </w:p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универсальный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класс</w:t>
            </w:r>
          </w:p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социально-экономический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 деления на группы</w:t>
            </w:r>
          </w:p>
        </w:tc>
      </w:tr>
      <w:tr w:rsidR="004D6A44" w:rsidRPr="00850536" w:rsidTr="00FD2FC1">
        <w:trPr>
          <w:trHeight w:val="22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D6A44" w:rsidRPr="00850536" w:rsidTr="00FD2FC1">
        <w:trPr>
          <w:trHeight w:val="2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D6A44" w:rsidRPr="00850536" w:rsidTr="00FD2FC1">
        <w:trPr>
          <w:trHeight w:val="22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2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2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история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D6A44" w:rsidRPr="00850536" w:rsidTr="00FD2FC1">
        <w:trPr>
          <w:trHeight w:val="2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A44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B0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5BB0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5BB0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D6A44" w:rsidRPr="00850536" w:rsidTr="00FD2FC1">
        <w:trPr>
          <w:trHeight w:val="14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B0" w:rsidRPr="00AE7C24" w:rsidRDefault="0079216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5BB0" w:rsidRPr="00AE7C24" w:rsidRDefault="00305BB0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5BB0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5BB0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E7C24" w:rsidRPr="00850536" w:rsidTr="00FD2FC1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C24" w:rsidRPr="00AE7C24" w:rsidRDefault="00AE7C2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C24" w:rsidRPr="00AE7C24" w:rsidRDefault="00AE7C24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C24" w:rsidRPr="00AE7C24" w:rsidRDefault="00AE7C24" w:rsidP="00AE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C24" w:rsidRPr="00AE7C24" w:rsidRDefault="00AE7C2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7C24" w:rsidRPr="00AE7C24" w:rsidRDefault="00AE7C2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7C24" w:rsidRPr="00AE7C24" w:rsidRDefault="00AE7C2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E7C24" w:rsidRPr="00AE7C24" w:rsidRDefault="00AE7C2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E7C24" w:rsidRPr="00AE7C24" w:rsidRDefault="00AE7C2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D6A44" w:rsidRPr="00850536" w:rsidTr="00FD2FC1">
        <w:trPr>
          <w:trHeight w:val="14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D6A44" w:rsidRPr="00850536" w:rsidTr="00FD2FC1">
        <w:trPr>
          <w:trHeight w:val="17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F0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F0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D6A44" w:rsidRPr="00850536" w:rsidTr="00FD2FC1">
        <w:trPr>
          <w:trHeight w:val="2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Профильные предметы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E827F5" w:rsidRPr="00850536" w:rsidTr="00FD2FC1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827F5" w:rsidRPr="00850536" w:rsidTr="00FD2FC1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27F5" w:rsidRPr="00850536" w:rsidTr="00FD2FC1">
        <w:trPr>
          <w:trHeight w:val="22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обществознание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827F5" w:rsidRPr="00850536" w:rsidTr="00FD2FC1">
        <w:trPr>
          <w:trHeight w:val="2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27F5" w:rsidRPr="00850536" w:rsidTr="00FD2FC1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827F5" w:rsidRPr="00850536" w:rsidTr="00FD2FC1">
        <w:trPr>
          <w:trHeight w:val="2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7F5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7F5" w:rsidRPr="00AE7C24" w:rsidRDefault="00E827F5" w:rsidP="006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Итого часов профильных предметов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D6A44" w:rsidRPr="00850536" w:rsidTr="00FD2FC1">
        <w:trPr>
          <w:trHeight w:val="22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Итого часов  с учетом деления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4D6A44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E827F5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6F0BBF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4D6A44" w:rsidRPr="00850536" w:rsidTr="00FD2FC1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Вариативная часть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компонент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компонент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05BB0"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3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Этика и психология семейной жизни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D6A44" w:rsidRPr="00850536" w:rsidTr="00FD2FC1">
        <w:trPr>
          <w:trHeight w:val="52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Обществознание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Сибири с древнейших времен до начала XXI века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D6A44" w:rsidRPr="00850536" w:rsidTr="00FD2FC1">
        <w:trPr>
          <w:trHeight w:val="21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Итого часов регионального компонента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D6A44" w:rsidRPr="00850536" w:rsidTr="00FD2FC1">
        <w:trPr>
          <w:trHeight w:val="28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850536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0536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8694E" w:rsidRPr="00850536" w:rsidTr="00FD2FC1">
        <w:trPr>
          <w:trHeight w:val="69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Уроки русского языка с применением информационных технологий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28694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28694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28694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28694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</w:tr>
      <w:tr w:rsidR="0028694E" w:rsidRPr="00850536" w:rsidTr="00FD2FC1">
        <w:trPr>
          <w:trHeight w:val="23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Говорим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="00351E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</w:t>
            </w:r>
            <w:proofErr w:type="spellEnd"/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28694E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="00351E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28694E" w:rsidRPr="00850536" w:rsidTr="00FD2FC1">
        <w:trPr>
          <w:trHeight w:val="27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94E" w:rsidRPr="00AE7C24" w:rsidRDefault="0028694E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694E" w:rsidRPr="00AE7C24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94E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Всемирная история в лицах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694E" w:rsidRPr="00AE7C24" w:rsidRDefault="00351EBD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F0BBF" w:rsidRPr="00850536" w:rsidTr="00FD2FC1">
        <w:trPr>
          <w:trHeight w:val="1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BBF" w:rsidRPr="00AE7C24" w:rsidRDefault="006F0BBF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BBF" w:rsidRPr="00AE7C24" w:rsidRDefault="006F0BBF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0BBF" w:rsidRPr="00AE7C24" w:rsidRDefault="006F0BBF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BBF" w:rsidRPr="00AE7C24" w:rsidRDefault="006F0BBF" w:rsidP="006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0BBF" w:rsidRPr="00AE7C24" w:rsidRDefault="006F0BBF" w:rsidP="0030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0BBF" w:rsidRPr="00AE7C24" w:rsidRDefault="006F0BBF" w:rsidP="0030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0BBF" w:rsidRPr="00AE7C24" w:rsidRDefault="006F0BBF" w:rsidP="0030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0BBF" w:rsidRPr="00AE7C24" w:rsidRDefault="006F0BBF" w:rsidP="0030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F747B" w:rsidRPr="00850536" w:rsidTr="00952772">
        <w:trPr>
          <w:trHeight w:val="1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CA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CA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CA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CA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CA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F747B" w:rsidRPr="00850536" w:rsidTr="00FD2FC1">
        <w:trPr>
          <w:trHeight w:val="30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6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задач повышенной сложности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30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30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30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30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F747B" w:rsidRPr="00850536" w:rsidTr="00FD2FC1">
        <w:trPr>
          <w:trHeight w:val="3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Агробизнес-образование</w:t>
            </w:r>
            <w:proofErr w:type="spellEnd"/>
          </w:p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 учащихся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0, 5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F747B" w:rsidRPr="00850536" w:rsidTr="00FD2FC1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Агроэкология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6F747B" w:rsidRPr="00850536" w:rsidTr="00FD2FC1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менеджмент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3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</w:tr>
      <w:tr w:rsidR="006F747B" w:rsidRPr="00850536" w:rsidTr="00FD2FC1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экономику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F747B" w:rsidRPr="00850536" w:rsidTr="00FD2FC1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Показательно – степенные уравнения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F747B" w:rsidRPr="00850536" w:rsidTr="00FD2FC1">
        <w:trPr>
          <w:trHeight w:val="79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текстовых задач на отыскание наибольших и наименьших значений величин без применения производной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F747B" w:rsidRPr="00850536" w:rsidTr="00FD2FC1">
        <w:trPr>
          <w:trHeight w:val="23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с параметрами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F747B" w:rsidRPr="00850536" w:rsidTr="00FD2FC1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часов  компонента образовательного учреждения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6F747B" w:rsidRPr="00850536" w:rsidTr="00FD2FC1">
        <w:trPr>
          <w:trHeight w:val="25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AE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часов инвариантной и    вариативной части с учетом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F747B" w:rsidRPr="00850536" w:rsidTr="00FD2FC1">
        <w:trPr>
          <w:trHeight w:val="24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часов инвариантной и    вариативной части с учетом деления при 5-ти дневной учебной недели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F747B" w:rsidRPr="00850536" w:rsidTr="00FD2FC1">
        <w:trPr>
          <w:trHeight w:val="24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47B" w:rsidRPr="00AE7C24" w:rsidRDefault="006F747B" w:rsidP="0085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часов инвариантной и    вариативной части с учетом деления при 6-ти дневной учебной недели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7C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747B" w:rsidRPr="00AE7C24" w:rsidRDefault="006F747B" w:rsidP="0085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70CC" w:rsidRPr="000E70CC" w:rsidRDefault="000E70CC" w:rsidP="000E70C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391" w:rsidRPr="00A94391" w:rsidRDefault="00A94391" w:rsidP="00A9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91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аттестации проводится согласно Положения о формах, периодичности и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порядке текущего контроля успеваемости и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МОУ ИРМО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Малоголоустненская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по школе от 05.09.2016 №  ____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формы проведения промежуточной аттестации.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формам промежуточной аттестации на уровне среднего общего образования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относятся: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тестирование;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контрольная работа;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сочинение;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текста;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защита реферата, учебного проекта;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зачет;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физического воспитания в соответствии с нормативами физического развития;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собеседование;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другие.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учебном году на уровне среднего общего образования промежуточная аттестация</w:t>
      </w:r>
    </w:p>
    <w:p w:rsidR="00A94391" w:rsidRDefault="00A94391" w:rsidP="00A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пройдет в следующих формах:</w:t>
      </w:r>
    </w:p>
    <w:p w:rsidR="00A94391" w:rsidRDefault="00A94391" w:rsidP="00A94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проведения годовой промежуточной аттестации в 10-11 классах</w:t>
      </w:r>
    </w:p>
    <w:p w:rsidR="00A94391" w:rsidRDefault="00A94391" w:rsidP="00A94391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2802"/>
        <w:gridCol w:w="3402"/>
        <w:gridCol w:w="3685"/>
      </w:tblGrid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ind w:left="896" w:hanging="89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Работа в форме ЕГЭ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ind w:left="896" w:hanging="89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Работа в форме ЕГЭ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ind w:left="896" w:hanging="89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 xml:space="preserve">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rFonts w:ascii="TimesNewRomanPSMT" w:hAnsi="TimesNewRomanPSMT" w:cs="TimesNewRomanPSMT"/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rFonts w:ascii="TimesNewRomanPSMT" w:hAnsi="TimesNewRomanPSMT" w:cs="TimesNewRomanPSMT"/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rPr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Контрольная работа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 xml:space="preserve">Уровень  </w:t>
            </w:r>
            <w:proofErr w:type="gramStart"/>
            <w:r>
              <w:rPr>
                <w:rFonts w:ascii="TimesNewRomanPSMT" w:hAnsi="TimesNewRomanPSMT" w:cs="TimesNewRomanPSMT"/>
                <w:lang w:eastAsia="ru-RU"/>
              </w:rPr>
              <w:t>физической</w:t>
            </w:r>
            <w:proofErr w:type="gramEnd"/>
          </w:p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подготовленности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 xml:space="preserve">Уровень </w:t>
            </w:r>
            <w:proofErr w:type="gramStart"/>
            <w:r>
              <w:rPr>
                <w:rFonts w:ascii="TimesNewRomanPSMT" w:hAnsi="TimesNewRomanPSMT" w:cs="TimesNewRomanPSMT"/>
                <w:lang w:eastAsia="ru-RU"/>
              </w:rPr>
              <w:t>физической</w:t>
            </w:r>
            <w:proofErr w:type="gramEnd"/>
          </w:p>
          <w:p w:rsidR="00A94391" w:rsidRDefault="00A94391">
            <w:pPr>
              <w:ind w:left="896" w:hanging="89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подготовленности</w:t>
            </w:r>
          </w:p>
        </w:tc>
      </w:tr>
      <w:tr w:rsidR="00A94391" w:rsidTr="00A94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1" w:rsidRDefault="00A94391">
            <w:pPr>
              <w:ind w:left="896" w:hanging="89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</w:tbl>
    <w:p w:rsidR="00A94391" w:rsidRDefault="00A94391" w:rsidP="00A94391">
      <w:pPr>
        <w:spacing w:after="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4391" w:rsidRDefault="00954548" w:rsidP="00A9439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4548">
        <w:pict>
          <v:rect id="Shape 1" o:spid="_x0000_s1026" style="position:absolute;margin-left:513.75pt;margin-top:-.7pt;width:1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<v:path arrowok="t"/>
          </v:rect>
        </w:pict>
      </w:r>
    </w:p>
    <w:p w:rsidR="00A94391" w:rsidRDefault="00A94391" w:rsidP="00A94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Решение педагогического совета 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2017 г.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A94391" w:rsidRDefault="00A94391" w:rsidP="00A9439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391" w:rsidRDefault="00A94391" w:rsidP="00A9439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государственной итоговой аттестации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выпускном  11-м классе</w:t>
      </w:r>
    </w:p>
    <w:p w:rsidR="00A94391" w:rsidRDefault="00A94391" w:rsidP="00A9439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 проведения  государственной итоговой аттестации выпускников 9-х и 11-м классов устанавливаются ежегодно Федеральной службой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94391" w:rsidRDefault="00A94391" w:rsidP="00A94391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0CC" w:rsidRDefault="000E70CC" w:rsidP="000E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0CC" w:rsidRDefault="000E70CC"/>
    <w:sectPr w:rsidR="000E70CC" w:rsidSect="00FD2FC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807"/>
    <w:multiLevelType w:val="multilevel"/>
    <w:tmpl w:val="4C50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004CF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CC"/>
    <w:rsid w:val="00070698"/>
    <w:rsid w:val="000739D8"/>
    <w:rsid w:val="00096E67"/>
    <w:rsid w:val="000E70CC"/>
    <w:rsid w:val="001820DC"/>
    <w:rsid w:val="00214D2E"/>
    <w:rsid w:val="00276300"/>
    <w:rsid w:val="0028694E"/>
    <w:rsid w:val="00305BB0"/>
    <w:rsid w:val="00351EBD"/>
    <w:rsid w:val="00392872"/>
    <w:rsid w:val="003B446F"/>
    <w:rsid w:val="004006A9"/>
    <w:rsid w:val="004D6A44"/>
    <w:rsid w:val="0054492D"/>
    <w:rsid w:val="005B0EB5"/>
    <w:rsid w:val="005B4710"/>
    <w:rsid w:val="005E6765"/>
    <w:rsid w:val="006F0BBF"/>
    <w:rsid w:val="006F747B"/>
    <w:rsid w:val="0079216E"/>
    <w:rsid w:val="007C345A"/>
    <w:rsid w:val="00850536"/>
    <w:rsid w:val="00893BE2"/>
    <w:rsid w:val="00954548"/>
    <w:rsid w:val="009E6CFC"/>
    <w:rsid w:val="00A65491"/>
    <w:rsid w:val="00A94391"/>
    <w:rsid w:val="00AE7C24"/>
    <w:rsid w:val="00B01C8D"/>
    <w:rsid w:val="00B045EC"/>
    <w:rsid w:val="00B601B7"/>
    <w:rsid w:val="00B6716D"/>
    <w:rsid w:val="00BA46E5"/>
    <w:rsid w:val="00BE004B"/>
    <w:rsid w:val="00D15E5F"/>
    <w:rsid w:val="00D34D43"/>
    <w:rsid w:val="00E827F5"/>
    <w:rsid w:val="00ED32E6"/>
    <w:rsid w:val="00F61000"/>
    <w:rsid w:val="00FD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E6"/>
    <w:pPr>
      <w:ind w:left="720"/>
      <w:contextualSpacing/>
    </w:pPr>
  </w:style>
  <w:style w:type="table" w:styleId="a4">
    <w:name w:val="Table Grid"/>
    <w:basedOn w:val="a1"/>
    <w:uiPriority w:val="59"/>
    <w:rsid w:val="00ED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of.ru/isiorao/default.asp?ob_no=30539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2017-09-07T07:34:00Z</cp:lastPrinted>
  <dcterms:created xsi:type="dcterms:W3CDTF">2017-05-22T14:03:00Z</dcterms:created>
  <dcterms:modified xsi:type="dcterms:W3CDTF">2017-09-15T02:17:00Z</dcterms:modified>
</cp:coreProperties>
</file>