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CC" w:rsidRDefault="007D32CC" w:rsidP="007D32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7D32CC" w:rsidRDefault="007D32CC" w:rsidP="007D32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Иркутского районного муниципального образования</w:t>
      </w:r>
    </w:p>
    <w:p w:rsidR="00C66472" w:rsidRPr="007D32CC" w:rsidRDefault="007D32CC" w:rsidP="007D32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«Малоголоустненская средняя общеобразовательная школа»</w:t>
      </w:r>
    </w:p>
    <w:p w:rsidR="007D32CC" w:rsidRDefault="007D32CC" w:rsidP="007D32C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32CC" w:rsidRDefault="007D32CC" w:rsidP="007D32C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32CC" w:rsidRDefault="007D32CC" w:rsidP="007D32C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6472" w:rsidRPr="007D32CC" w:rsidRDefault="009E3F77" w:rsidP="007D32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C66472" w:rsidRPr="007D32CC" w:rsidRDefault="007D32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11.10.2021 г                                                                                     </w:t>
      </w:r>
      <w:r w:rsidR="00C354B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354B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18/2</w:t>
      </w:r>
    </w:p>
    <w:p w:rsidR="00C66472" w:rsidRPr="007D32CC" w:rsidRDefault="009E3F77" w:rsidP="007D3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проведении </w:t>
      </w:r>
      <w:r w:rsidR="007D3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предметной декады методического объединения  учителей гуманитарного и эстетического циклов </w:t>
      </w:r>
      <w:r w:rsidRPr="007D3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3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C66472" w:rsidRPr="007D32CC" w:rsidRDefault="009E3F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="007D32CC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школы на октябрь 2021 г </w:t>
      </w:r>
    </w:p>
    <w:p w:rsidR="00C66472" w:rsidRPr="007D32CC" w:rsidRDefault="009E3F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66472" w:rsidRDefault="007D32CC" w:rsidP="007D32C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>С 12.10.2021г по  19.10.2021 г провести декаду учителей МО гуманитарного и эстетического циклов.</w:t>
      </w:r>
      <w:r w:rsidR="009E3F77" w:rsidRPr="007D32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32CC" w:rsidRPr="007D32CC" w:rsidRDefault="007D32CC" w:rsidP="007D32C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 план проведение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предметной декады (приложение 1)</w:t>
      </w:r>
    </w:p>
    <w:p w:rsidR="007D32CC" w:rsidRDefault="007D32CC" w:rsidP="007D32C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Ответственность  за организацию и проведение мероприятий возложить на руководителя МО Мигунову Л.К.</w:t>
      </w:r>
    </w:p>
    <w:p w:rsidR="007D32CC" w:rsidRDefault="007D32CC" w:rsidP="007D32C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Мигуновой Л.К, руководителю МО предоставить фото отчет и подготовить методический сборник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включающие лучшие разработки открытых уроков, внеклассных мероприятий декады МО в срок до 29.10.2021 г</w:t>
      </w:r>
    </w:p>
    <w:p w:rsidR="007D32CC" w:rsidRDefault="007D32CC" w:rsidP="007D32C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Большаковой Д.О., ответственной за сайт данный приказ  и план проведения декады МО учителей гуманитарного и эстетического циклов разместить на сайте школы. Срок- 12.10.2021 г</w:t>
      </w:r>
    </w:p>
    <w:p w:rsidR="007D32CC" w:rsidRDefault="007D32CC" w:rsidP="007D32C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и </w:t>
      </w:r>
      <w:r w:rsidR="009E3F7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и</w:t>
      </w:r>
      <w:r w:rsidR="009E3F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полнение приказа возложить на Кириленко Т.А., зам. директора по УВР.</w:t>
      </w:r>
    </w:p>
    <w:p w:rsidR="00C66472" w:rsidRDefault="00C664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F77" w:rsidRDefault="009E3F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4B2" w:rsidRPr="007D32CC" w:rsidRDefault="00C354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F77" w:rsidRDefault="009E3F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472" w:rsidRDefault="009E3F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7D32C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11.10</w:t>
      </w:r>
      <w:r w:rsidRPr="007D32CC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54B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18/2</w:t>
      </w:r>
    </w:p>
    <w:p w:rsidR="009E3F77" w:rsidRPr="009E3F77" w:rsidRDefault="009E3F77" w:rsidP="009E3F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F77">
        <w:rPr>
          <w:rFonts w:ascii="Times New Roman" w:hAnsi="Times New Roman" w:cs="Times New Roman"/>
          <w:b/>
          <w:sz w:val="28"/>
          <w:szCs w:val="28"/>
          <w:lang w:val="ru-RU"/>
        </w:rPr>
        <w:t>План недели</w:t>
      </w:r>
    </w:p>
    <w:p w:rsidR="009E3F77" w:rsidRPr="009E3F77" w:rsidRDefault="009E3F77" w:rsidP="009E3F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F77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методического объединения предметов гуманитарного и эстетического циклов</w:t>
      </w:r>
    </w:p>
    <w:p w:rsidR="009E3F77" w:rsidRPr="009E3F77" w:rsidRDefault="009E3F77" w:rsidP="009E3F7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F77">
        <w:rPr>
          <w:rFonts w:ascii="Times New Roman" w:hAnsi="Times New Roman" w:cs="Times New Roman"/>
          <w:b/>
          <w:sz w:val="28"/>
          <w:szCs w:val="28"/>
          <w:lang w:val="ru-RU"/>
        </w:rPr>
        <w:t>МОУ ИРМО «Малоголоустненская СОШ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E3F77" w:rsidRPr="009E3F77" w:rsidRDefault="009E3F77" w:rsidP="009E3F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3F77">
        <w:rPr>
          <w:rFonts w:ascii="Times New Roman" w:hAnsi="Times New Roman" w:cs="Times New Roman"/>
          <w:sz w:val="24"/>
          <w:szCs w:val="24"/>
          <w:lang w:val="ru-RU"/>
        </w:rPr>
        <w:t xml:space="preserve">Цель: Использование цифровых инструментов учителя для поддержания интереса к изучению предметов гуманитарного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эстетического циклов.</w:t>
      </w:r>
    </w:p>
    <w:p w:rsidR="009E3F77" w:rsidRPr="009E3F77" w:rsidRDefault="009E3F77" w:rsidP="009E3F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3F77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9E3F77">
        <w:rPr>
          <w:rFonts w:ascii="Times New Roman" w:hAnsi="Times New Roman" w:cs="Times New Roman"/>
          <w:sz w:val="24"/>
          <w:szCs w:val="24"/>
        </w:rPr>
        <w:t>:</w:t>
      </w:r>
    </w:p>
    <w:p w:rsidR="009E3F77" w:rsidRPr="009E3F77" w:rsidRDefault="009E3F77" w:rsidP="009E3F77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F77">
        <w:rPr>
          <w:rFonts w:ascii="Times New Roman" w:hAnsi="Times New Roman" w:cs="Times New Roman"/>
          <w:sz w:val="24"/>
          <w:szCs w:val="24"/>
          <w:lang w:val="ru-RU"/>
        </w:rPr>
        <w:t>Демонстрация положительного опыта использования ИКТ на уроках.</w:t>
      </w:r>
    </w:p>
    <w:p w:rsidR="009E3F77" w:rsidRPr="009E3F77" w:rsidRDefault="009E3F77" w:rsidP="009E3F77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F77">
        <w:rPr>
          <w:rFonts w:ascii="Times New Roman" w:hAnsi="Times New Roman" w:cs="Times New Roman"/>
          <w:sz w:val="24"/>
          <w:szCs w:val="24"/>
          <w:lang w:val="ru-RU"/>
        </w:rPr>
        <w:t>Повышение мотивации учащихся к изучению истории, обществознания, русского языка</w:t>
      </w:r>
      <w:r>
        <w:rPr>
          <w:rFonts w:ascii="Times New Roman" w:hAnsi="Times New Roman" w:cs="Times New Roman"/>
          <w:sz w:val="24"/>
          <w:szCs w:val="24"/>
          <w:lang w:val="ru-RU"/>
        </w:rPr>
        <w:t>, английского языка,</w:t>
      </w:r>
      <w:r w:rsidRPr="009E3F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литературы, музыки и изобразительного искусства.</w:t>
      </w:r>
    </w:p>
    <w:p w:rsidR="009E3F77" w:rsidRPr="009E3F77" w:rsidRDefault="009E3F77" w:rsidP="009E3F77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F77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3F77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форм работы.</w:t>
      </w:r>
    </w:p>
    <w:tbl>
      <w:tblPr>
        <w:tblStyle w:val="a4"/>
        <w:tblW w:w="11095" w:type="dxa"/>
        <w:tblInd w:w="-856" w:type="dxa"/>
        <w:tblLook w:val="04A0" w:firstRow="1" w:lastRow="0" w:firstColumn="1" w:lastColumn="0" w:noHBand="0" w:noVBand="1"/>
      </w:tblPr>
      <w:tblGrid>
        <w:gridCol w:w="462"/>
        <w:gridCol w:w="2487"/>
        <w:gridCol w:w="1657"/>
        <w:gridCol w:w="2147"/>
        <w:gridCol w:w="1082"/>
        <w:gridCol w:w="1548"/>
        <w:gridCol w:w="1712"/>
      </w:tblGrid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7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2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8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Урок в расписании</w:t>
            </w:r>
          </w:p>
        </w:tc>
        <w:tc>
          <w:tcPr>
            <w:tcW w:w="1712" w:type="dxa"/>
          </w:tcPr>
          <w:p w:rsidR="009E3F77" w:rsidRPr="009E3F77" w:rsidRDefault="009E3F77" w:rsidP="00C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«Читаем Распутина вместе»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Чупрова Т.В.</w:t>
            </w:r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</w:tc>
        <w:tc>
          <w:tcPr>
            <w:tcW w:w="1712" w:type="dxa"/>
          </w:tcPr>
          <w:p w:rsid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«Объемные изображения в скульптуре"".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Артемьева Е.А</w:t>
            </w:r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«Музыкальное путешествие в Великобританию»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Мигунова Л.К.</w:t>
            </w:r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«Посещая Британию»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Урок англ</w:t>
            </w:r>
            <w:proofErr w:type="gram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Мигунова Л.</w:t>
            </w:r>
            <w:proofErr w:type="gram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6 (2 группа)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война. Итоги»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Тарабрин А.В.</w:t>
            </w:r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«Повторение по теме «Лексикология»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«Знатоки русского языка»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опрос через </w:t>
            </w:r>
            <w:proofErr w:type="spell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-форму)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Чупрова Т.В.</w:t>
            </w:r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Внеурочная форма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18-19.10.21</w:t>
            </w:r>
          </w:p>
        </w:tc>
      </w:tr>
      <w:tr w:rsidR="009E3F77" w:rsidRPr="009E3F77" w:rsidTr="009E3F77">
        <w:tc>
          <w:tcPr>
            <w:tcW w:w="462" w:type="dxa"/>
          </w:tcPr>
          <w:p w:rsidR="009E3F77" w:rsidRPr="009E3F77" w:rsidRDefault="009E3F77" w:rsidP="00C6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цифровых инструментов учителя для повышения мотивации в изучении предметов гуманитарного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эстетического циклов</w:t>
            </w: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47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</w:t>
            </w:r>
            <w:proofErr w:type="spellStart"/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108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Кабинет английского, после уроков</w:t>
            </w:r>
          </w:p>
        </w:tc>
        <w:tc>
          <w:tcPr>
            <w:tcW w:w="1712" w:type="dxa"/>
          </w:tcPr>
          <w:p w:rsidR="009E3F77" w:rsidRPr="009E3F77" w:rsidRDefault="009E3F77" w:rsidP="009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7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</w:tr>
    </w:tbl>
    <w:p w:rsidR="009E3F77" w:rsidRPr="007D32CC" w:rsidRDefault="009E3F77" w:rsidP="00C354B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E3F77" w:rsidRPr="007D32CC" w:rsidSect="009E3F77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01B6"/>
    <w:multiLevelType w:val="hybridMultilevel"/>
    <w:tmpl w:val="08C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1985"/>
    <w:multiLevelType w:val="hybridMultilevel"/>
    <w:tmpl w:val="46E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53AF6"/>
    <w:rsid w:val="007D32CC"/>
    <w:rsid w:val="009E3F77"/>
    <w:rsid w:val="00B73A5A"/>
    <w:rsid w:val="00C354B2"/>
    <w:rsid w:val="00C6647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32CC"/>
    <w:pPr>
      <w:ind w:left="720"/>
      <w:contextualSpacing/>
    </w:pPr>
  </w:style>
  <w:style w:type="table" w:styleId="a4">
    <w:name w:val="Table Grid"/>
    <w:basedOn w:val="a1"/>
    <w:uiPriority w:val="39"/>
    <w:rsid w:val="009E3F7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2/V52NYKlLS4bH0mOpDa7CUoG6s=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W0eGIgz/hjtlF0xiJZgen5apYnI=</DigestValue>
    </Reference>
  </SignedInfo>
  <SignatureValue>MokvhFrYcX8Is/qDo3DFPgcDjxa4pX7wEpV+gpmLFrZGNBv9OW+rSeLiiL0t/54N
HLmQKv7F0jdRRnY+RcluhAfX9q6oq1EOX77Y1N3LBoVrxQwKMfVheNwDzcwd5tUO
Cxr7DwI/myocwRgtqdovWhgJjCZt8FwtXcJqtgZxCws=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BTsw1RUCfBRRYtEAFOwFv3e21Ho=</DigestValue>
      </Reference>
      <Reference URI="/word/fontTable.xml?ContentType=application/vnd.openxmlformats-officedocument.wordprocessingml.fontTable+xml">
        <DigestMethod Algorithm="http://www.w3.org/2000/09/xmldsig#sha1"/>
        <DigestValue>llpKBwSaTNQj5J1ziOmPEWKlTEA=</DigestValue>
      </Reference>
      <Reference URI="/word/numbering.xml?ContentType=application/vnd.openxmlformats-officedocument.wordprocessingml.numbering+xml">
        <DigestMethod Algorithm="http://www.w3.org/2000/09/xmldsig#sha1"/>
        <DigestValue>iIEZwUkK32Cc5Cj67f492Uc9g70=</DigestValue>
      </Reference>
      <Reference URI="/word/settings.xml?ContentType=application/vnd.openxmlformats-officedocument.wordprocessingml.settings+xml">
        <DigestMethod Algorithm="http://www.w3.org/2000/09/xmldsig#sha1"/>
        <DigestValue>dQGv3uTfKk7VcGDoxSi6mQdzJ6w=</DigestValue>
      </Reference>
      <Reference URI="/word/styles.xml?ContentType=application/vnd.openxmlformats-officedocument.wordprocessingml.styles+xml">
        <DigestMethod Algorithm="http://www.w3.org/2000/09/xmldsig#sha1"/>
        <DigestValue>7MrHDnaR0AJ1PjiJfFSd+d/e0IE=</DigestValue>
      </Reference>
      <Reference URI="/word/stylesWithEffects.xml?ContentType=application/vnd.ms-word.stylesWithEffects+xml">
        <DigestMethod Algorithm="http://www.w3.org/2000/09/xmldsig#sha1"/>
        <DigestValue>UNclaOXoHmP02NJqbEXPpMjk+q0=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2021-10-12T01:10:56Z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2021-10-12T01:10:56Z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Школьный секретарь</cp:lastModifiedBy>
  <cp:revision>4</cp:revision>
  <dcterms:created xsi:type="dcterms:W3CDTF">2011-11-02T04:15:00Z</dcterms:created>
  <dcterms:modified xsi:type="dcterms:W3CDTF">2021-10-12T01:10:00Z</dcterms:modified>
</cp:coreProperties>
</file>